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65646" w14:textId="77777777" w:rsidR="00F73DF6" w:rsidRPr="00FC4A81" w:rsidRDefault="00F73DF6" w:rsidP="00F73DF6">
      <w:pPr>
        <w:spacing w:line="240" w:lineRule="auto"/>
        <w:jc w:val="center"/>
        <w:outlineLvl w:val="0"/>
        <w:rPr>
          <w:rFonts w:eastAsia="Times New Roman"/>
          <w:b/>
          <w:kern w:val="36"/>
          <w:sz w:val="24"/>
          <w:szCs w:val="24"/>
          <w:lang w:eastAsia="en-GB"/>
        </w:rPr>
      </w:pPr>
      <w:r>
        <w:rPr>
          <w:rFonts w:eastAsia="Times New Roman"/>
          <w:b/>
          <w:kern w:val="36"/>
          <w:sz w:val="24"/>
          <w:szCs w:val="24"/>
          <w:lang w:eastAsia="en-GB"/>
        </w:rPr>
        <w:t>Aintree Park Group Practice</w:t>
      </w:r>
    </w:p>
    <w:p w14:paraId="6AE85F30" w14:textId="77777777" w:rsidR="00F73DF6" w:rsidRDefault="00F73DF6" w:rsidP="00F73DF6">
      <w:pPr>
        <w:pStyle w:val="Normal1"/>
        <w:pBdr>
          <w:top w:val="nil"/>
          <w:left w:val="nil"/>
          <w:bottom w:val="nil"/>
          <w:right w:val="nil"/>
          <w:between w:val="nil"/>
        </w:pBdr>
        <w:jc w:val="center"/>
        <w:rPr>
          <w:rFonts w:eastAsia="Times New Roman"/>
          <w:b/>
          <w:kern w:val="36"/>
          <w:sz w:val="24"/>
          <w:szCs w:val="24"/>
          <w:lang w:eastAsia="en-GB"/>
        </w:rPr>
      </w:pPr>
      <w:r w:rsidRPr="00FC4A81">
        <w:rPr>
          <w:rFonts w:eastAsia="Times New Roman"/>
          <w:b/>
          <w:kern w:val="36"/>
          <w:sz w:val="24"/>
          <w:szCs w:val="24"/>
          <w:lang w:eastAsia="en-GB"/>
        </w:rPr>
        <w:t>Protecting your Confidentiality</w:t>
      </w:r>
    </w:p>
    <w:p w14:paraId="6F989394" w14:textId="77777777" w:rsidR="00F73DF6" w:rsidRPr="00F73DF6" w:rsidRDefault="00F73DF6" w:rsidP="00F73DF6">
      <w:pPr>
        <w:pStyle w:val="Normal1"/>
        <w:pBdr>
          <w:top w:val="nil"/>
          <w:left w:val="nil"/>
          <w:bottom w:val="nil"/>
          <w:right w:val="nil"/>
          <w:between w:val="nil"/>
        </w:pBdr>
        <w:jc w:val="center"/>
        <w:rPr>
          <w:b/>
          <w:color w:val="000000"/>
          <w:highlight w:val="yellow"/>
        </w:rPr>
      </w:pPr>
      <w:r w:rsidRPr="00F73DF6">
        <w:rPr>
          <w:b/>
          <w:color w:val="000000"/>
        </w:rPr>
        <w:t>Supplementary Privacy Notice on Covid-19 for Patients/Service Users</w:t>
      </w:r>
    </w:p>
    <w:p w14:paraId="1FA3336D" w14:textId="77777777" w:rsidR="00F73DF6" w:rsidRDefault="00F73DF6">
      <w:pPr>
        <w:pStyle w:val="Normal1"/>
        <w:pBdr>
          <w:top w:val="nil"/>
          <w:left w:val="nil"/>
          <w:bottom w:val="nil"/>
          <w:right w:val="nil"/>
          <w:between w:val="nil"/>
        </w:pBdr>
        <w:rPr>
          <w:b/>
          <w:color w:val="000000"/>
          <w:u w:val="single"/>
        </w:rPr>
      </w:pPr>
    </w:p>
    <w:p w14:paraId="00000001" w14:textId="4C2407F6"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sidR="00F73DF6">
        <w:rPr>
          <w:b/>
          <w:u w:val="single"/>
        </w:rPr>
        <w:t>23rd</w:t>
      </w:r>
      <w:r>
        <w:rPr>
          <w:b/>
          <w:color w:val="000000"/>
          <w:u w:val="single"/>
        </w:rPr>
        <w:t xml:space="preserve"> April </w:t>
      </w:r>
      <w:r>
        <w:rPr>
          <w:b/>
          <w:u w:val="single"/>
        </w:rPr>
        <w:t>2020</w:t>
      </w:r>
      <w:bookmarkStart w:id="0" w:name="_GoBack"/>
      <w:bookmarkEnd w:id="0"/>
    </w:p>
    <w:p w14:paraId="00000002" w14:textId="77777777" w:rsidR="00B03A57" w:rsidRDefault="00B03A57">
      <w:pPr>
        <w:pStyle w:val="Normal1"/>
        <w:pBdr>
          <w:top w:val="nil"/>
          <w:left w:val="nil"/>
          <w:bottom w:val="nil"/>
          <w:right w:val="nil"/>
          <w:between w:val="nil"/>
        </w:pBdr>
        <w:rPr>
          <w:b/>
          <w:color w:val="000000"/>
          <w:u w:val="single"/>
        </w:rPr>
      </w:pPr>
    </w:p>
    <w:p w14:paraId="00000005" w14:textId="7B15FAF3" w:rsidR="00B03A57" w:rsidRDefault="00383C8C">
      <w:pPr>
        <w:pStyle w:val="Normal1"/>
        <w:pBdr>
          <w:top w:val="nil"/>
          <w:left w:val="nil"/>
          <w:bottom w:val="nil"/>
          <w:right w:val="nil"/>
          <w:between w:val="nil"/>
        </w:pBdr>
        <w:jc w:val="both"/>
        <w:rPr>
          <w:color w:val="000000"/>
        </w:rPr>
      </w:pPr>
      <w:r>
        <w:rPr>
          <w:color w:val="000000"/>
        </w:rPr>
        <w:t xml:space="preserve">This notice describes how we may use your information to protect you and others during the Covid-19 outbreak. It supplements our main Privacy Notice which is available </w:t>
      </w:r>
      <w:r w:rsidR="00F73DF6">
        <w:rPr>
          <w:color w:val="000000"/>
        </w:rPr>
        <w:t>on our website or on request</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15494493"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either by phone, text or email. </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r>
        <w:rPr>
          <w:color w:val="000000"/>
        </w:rPr>
        <w:t>protecting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r>
        <w:rPr>
          <w:color w:val="000000"/>
        </w:rPr>
        <w:t xml:space="preserve">managing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rsidSect="00F73DF6">
      <w:footerReference w:type="default" r:id="rId13"/>
      <w:pgSz w:w="11909" w:h="16834"/>
      <w:pgMar w:top="851" w:right="1440" w:bottom="851" w:left="1440" w:header="227" w:footer="39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294677"/>
    <w:rsid w:val="003646E3"/>
    <w:rsid w:val="00383C8C"/>
    <w:rsid w:val="00627AE9"/>
    <w:rsid w:val="006C2BE4"/>
    <w:rsid w:val="00A720CD"/>
    <w:rsid w:val="00A87AB8"/>
    <w:rsid w:val="00B03A57"/>
    <w:rsid w:val="00F73DF6"/>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styleId="Header">
    <w:name w:val="header"/>
    <w:basedOn w:val="Normal"/>
    <w:link w:val="HeaderChar"/>
    <w:uiPriority w:val="99"/>
    <w:unhideWhenUsed/>
    <w:rsid w:val="00F73DF6"/>
    <w:pPr>
      <w:tabs>
        <w:tab w:val="center" w:pos="4513"/>
        <w:tab w:val="right" w:pos="9026"/>
      </w:tabs>
      <w:spacing w:line="240" w:lineRule="auto"/>
    </w:pPr>
  </w:style>
  <w:style w:type="character" w:customStyle="1" w:styleId="HeaderChar">
    <w:name w:val="Header Char"/>
    <w:basedOn w:val="DefaultParagraphFont"/>
    <w:link w:val="Header"/>
    <w:uiPriority w:val="99"/>
    <w:rsid w:val="00F73DF6"/>
  </w:style>
  <w:style w:type="paragraph" w:styleId="Footer">
    <w:name w:val="footer"/>
    <w:basedOn w:val="Normal"/>
    <w:link w:val="FooterChar"/>
    <w:uiPriority w:val="99"/>
    <w:unhideWhenUsed/>
    <w:rsid w:val="00F73DF6"/>
    <w:pPr>
      <w:tabs>
        <w:tab w:val="center" w:pos="4513"/>
        <w:tab w:val="right" w:pos="9026"/>
      </w:tabs>
      <w:spacing w:line="240" w:lineRule="auto"/>
    </w:pPr>
  </w:style>
  <w:style w:type="character" w:customStyle="1" w:styleId="FooterChar">
    <w:name w:val="Footer Char"/>
    <w:basedOn w:val="DefaultParagraphFont"/>
    <w:link w:val="Footer"/>
    <w:uiPriority w:val="99"/>
    <w:rsid w:val="00F73D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 w:type="paragraph" w:styleId="Header">
    <w:name w:val="header"/>
    <w:basedOn w:val="Normal"/>
    <w:link w:val="HeaderChar"/>
    <w:uiPriority w:val="99"/>
    <w:unhideWhenUsed/>
    <w:rsid w:val="00F73DF6"/>
    <w:pPr>
      <w:tabs>
        <w:tab w:val="center" w:pos="4513"/>
        <w:tab w:val="right" w:pos="9026"/>
      </w:tabs>
      <w:spacing w:line="240" w:lineRule="auto"/>
    </w:pPr>
  </w:style>
  <w:style w:type="character" w:customStyle="1" w:styleId="HeaderChar">
    <w:name w:val="Header Char"/>
    <w:basedOn w:val="DefaultParagraphFont"/>
    <w:link w:val="Header"/>
    <w:uiPriority w:val="99"/>
    <w:rsid w:val="00F73DF6"/>
  </w:style>
  <w:style w:type="paragraph" w:styleId="Footer">
    <w:name w:val="footer"/>
    <w:basedOn w:val="Normal"/>
    <w:link w:val="FooterChar"/>
    <w:uiPriority w:val="99"/>
    <w:unhideWhenUsed/>
    <w:rsid w:val="00F73DF6"/>
    <w:pPr>
      <w:tabs>
        <w:tab w:val="center" w:pos="4513"/>
        <w:tab w:val="right" w:pos="9026"/>
      </w:tabs>
      <w:spacing w:line="240" w:lineRule="auto"/>
    </w:pPr>
  </w:style>
  <w:style w:type="character" w:customStyle="1" w:styleId="FooterChar">
    <w:name w:val="Footer Char"/>
    <w:basedOn w:val="DefaultParagraphFont"/>
    <w:link w:val="Footer"/>
    <w:uiPriority w:val="99"/>
    <w:rsid w:val="00F73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Julie</dc:creator>
  <cp:lastModifiedBy>Edwards Julie</cp:lastModifiedBy>
  <cp:revision>2</cp:revision>
  <dcterms:created xsi:type="dcterms:W3CDTF">2020-04-23T06:15:00Z</dcterms:created>
  <dcterms:modified xsi:type="dcterms:W3CDTF">2020-04-23T06:15:00Z</dcterms:modified>
</cp:coreProperties>
</file>